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B9" w:rsidRPr="00F526B9" w:rsidRDefault="00F526B9" w:rsidP="00F526B9">
      <w:pPr>
        <w:spacing w:before="400" w:after="12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  <w:lang w:eastAsia="pl-PL"/>
        </w:rPr>
      </w:pPr>
      <w:r w:rsidRPr="00F526B9">
        <w:rPr>
          <w:rFonts w:ascii="Segoe UI" w:eastAsia="Times New Roman" w:hAnsi="Segoe UI" w:cs="Segoe UI"/>
          <w:b/>
          <w:bCs/>
          <w:color w:val="000000"/>
          <w:kern w:val="36"/>
          <w:sz w:val="40"/>
          <w:szCs w:val="40"/>
          <w:lang w:eastAsia="pl-PL"/>
        </w:rPr>
        <w:t>Najazd starych samochodów na Warszawę</w:t>
      </w:r>
    </w:p>
    <w:p w:rsidR="00F526B9" w:rsidRPr="00F526B9" w:rsidRDefault="00F526B9" w:rsidP="009C5E33">
      <w:pPr>
        <w:pStyle w:val="Nagwek2"/>
        <w:jc w:val="center"/>
        <w:rPr>
          <w:rFonts w:ascii="Segoe UI" w:hAnsi="Segoe UI" w:cs="Segoe UI"/>
          <w:b w:val="0"/>
        </w:rPr>
      </w:pPr>
      <w:r w:rsidRPr="00F526B9">
        <w:rPr>
          <w:rFonts w:ascii="Segoe UI" w:hAnsi="Segoe UI" w:cs="Segoe UI"/>
          <w:b w:val="0"/>
        </w:rPr>
        <w:t>Syrena, F</w:t>
      </w:r>
      <w:r>
        <w:rPr>
          <w:rFonts w:ascii="Segoe UI" w:hAnsi="Segoe UI" w:cs="Segoe UI"/>
          <w:b w:val="0"/>
        </w:rPr>
        <w:t xml:space="preserve">errari i MG </w:t>
      </w:r>
      <w:r w:rsidRPr="00F526B9">
        <w:rPr>
          <w:rFonts w:ascii="Segoe UI" w:hAnsi="Segoe UI" w:cs="Segoe UI"/>
          <w:b w:val="0"/>
        </w:rPr>
        <w:t>wersja Playboy w jednym miejscu. Co to za okazja?</w:t>
      </w:r>
    </w:p>
    <w:p w:rsidR="0031090F" w:rsidRDefault="0031090F" w:rsidP="00F526B9">
      <w:pPr>
        <w:spacing w:after="0"/>
        <w:jc w:val="both"/>
        <w:rPr>
          <w:rFonts w:ascii="Segoe UI" w:eastAsia="Times New Roman" w:hAnsi="Segoe UI" w:cs="Segoe UI"/>
          <w:lang w:eastAsia="pl-PL"/>
        </w:rPr>
      </w:pPr>
    </w:p>
    <w:p w:rsidR="00F526B9" w:rsidRPr="00F526B9" w:rsidRDefault="00F526B9" w:rsidP="00F526B9">
      <w:pPr>
        <w:spacing w:after="0"/>
        <w:jc w:val="both"/>
        <w:rPr>
          <w:rFonts w:ascii="Segoe UI" w:eastAsia="Times New Roman" w:hAnsi="Segoe UI" w:cs="Segoe UI"/>
          <w:lang w:eastAsia="pl-PL"/>
        </w:rPr>
      </w:pPr>
      <w:r w:rsidRPr="00F526B9">
        <w:rPr>
          <w:rFonts w:ascii="Segoe UI" w:eastAsia="Times New Roman" w:hAnsi="Segoe UI" w:cs="Segoe UI"/>
          <w:lang w:eastAsia="pl-PL"/>
        </w:rPr>
        <w:t>Są takie samochody, które za dzieciaka oglądało się tylko w</w:t>
      </w:r>
      <w:r w:rsidRPr="001D472B">
        <w:rPr>
          <w:rFonts w:ascii="Segoe UI" w:eastAsia="Times New Roman" w:hAnsi="Segoe UI" w:cs="Segoe UI"/>
          <w:lang w:eastAsia="pl-PL"/>
        </w:rPr>
        <w:t xml:space="preserve"> telewizji. Są też takie, które</w:t>
      </w:r>
      <w:r w:rsidRPr="001D472B">
        <w:rPr>
          <w:rFonts w:ascii="Segoe UI" w:eastAsia="Times New Roman" w:hAnsi="Segoe UI" w:cs="Segoe UI"/>
          <w:lang w:eastAsia="pl-PL"/>
        </w:rPr>
        <w:br/>
      </w:r>
      <w:r w:rsidRPr="00F526B9">
        <w:rPr>
          <w:rFonts w:ascii="Segoe UI" w:eastAsia="Times New Roman" w:hAnsi="Segoe UI" w:cs="Segoe UI"/>
          <w:lang w:eastAsia="pl-PL"/>
        </w:rPr>
        <w:t xml:space="preserve">za młodu się pchało, bo nie chciały odpalić. </w:t>
      </w:r>
      <w:r w:rsidRPr="00F526B9">
        <w:rPr>
          <w:rFonts w:ascii="Segoe UI" w:eastAsia="Times New Roman" w:hAnsi="Segoe UI" w:cs="Segoe UI"/>
          <w:b/>
          <w:bCs/>
          <w:lang w:eastAsia="pl-PL"/>
        </w:rPr>
        <w:t>Se</w:t>
      </w:r>
      <w:r w:rsidRPr="001D472B">
        <w:rPr>
          <w:rFonts w:ascii="Segoe UI" w:eastAsia="Times New Roman" w:hAnsi="Segoe UI" w:cs="Segoe UI"/>
          <w:b/>
          <w:bCs/>
          <w:lang w:eastAsia="pl-PL"/>
        </w:rPr>
        <w:t>tki z nich pojawią się niebawem</w:t>
      </w:r>
      <w:r w:rsidRPr="001D472B">
        <w:rPr>
          <w:rFonts w:ascii="Segoe UI" w:eastAsia="Times New Roman" w:hAnsi="Segoe UI" w:cs="Segoe UI"/>
          <w:b/>
          <w:bCs/>
          <w:lang w:eastAsia="pl-PL"/>
        </w:rPr>
        <w:br/>
      </w:r>
      <w:r w:rsidRPr="00F526B9">
        <w:rPr>
          <w:rFonts w:ascii="Segoe UI" w:eastAsia="Times New Roman" w:hAnsi="Segoe UI" w:cs="Segoe UI"/>
          <w:b/>
          <w:bCs/>
          <w:lang w:eastAsia="pl-PL"/>
        </w:rPr>
        <w:t>w Warszawie na jeden weekend.</w:t>
      </w:r>
      <w:r w:rsidRPr="00F526B9">
        <w:rPr>
          <w:rFonts w:ascii="Segoe UI" w:eastAsia="Times New Roman" w:hAnsi="Segoe UI" w:cs="Segoe UI"/>
          <w:lang w:eastAsia="pl-PL"/>
        </w:rPr>
        <w:t xml:space="preserve"> Ale to nie żaden protest przeciwko strefie czystego transportu. W sobotę i niedzielę, 20-21 kwietnia 2024 odbywają się najstarsze w Polsce targi pojazdów zabytkowych - </w:t>
      </w:r>
      <w:hyperlink r:id="rId5" w:history="1">
        <w:r w:rsidRPr="001D472B">
          <w:rPr>
            <w:rFonts w:ascii="Segoe UI" w:eastAsia="Times New Roman" w:hAnsi="Segoe UI" w:cs="Segoe UI"/>
            <w:u w:val="single"/>
            <w:lang w:eastAsia="pl-PL"/>
          </w:rPr>
          <w:t>Auto Nostalgia</w:t>
        </w:r>
      </w:hyperlink>
      <w:r w:rsidRPr="00F526B9">
        <w:rPr>
          <w:rFonts w:ascii="Segoe UI" w:eastAsia="Times New Roman" w:hAnsi="Segoe UI" w:cs="Segoe UI"/>
          <w:lang w:eastAsia="pl-PL"/>
        </w:rPr>
        <w:t xml:space="preserve"> - na EXPO XXI przy ul. Prądzyńskiego.</w:t>
      </w:r>
    </w:p>
    <w:p w:rsidR="00F526B9" w:rsidRPr="00F526B9" w:rsidRDefault="00F526B9" w:rsidP="00F526B9">
      <w:pPr>
        <w:spacing w:before="320" w:after="80"/>
        <w:jc w:val="both"/>
        <w:outlineLvl w:val="2"/>
        <w:rPr>
          <w:rFonts w:ascii="Segoe UI" w:eastAsia="Times New Roman" w:hAnsi="Segoe UI" w:cs="Segoe UI"/>
          <w:b/>
          <w:bCs/>
          <w:sz w:val="27"/>
          <w:szCs w:val="27"/>
          <w:lang w:eastAsia="pl-PL"/>
        </w:rPr>
      </w:pPr>
      <w:r w:rsidRPr="00F526B9">
        <w:rPr>
          <w:rFonts w:ascii="Segoe UI" w:eastAsia="Times New Roman" w:hAnsi="Segoe UI" w:cs="Segoe UI"/>
          <w:b/>
          <w:sz w:val="28"/>
          <w:szCs w:val="28"/>
          <w:lang w:eastAsia="pl-PL"/>
        </w:rPr>
        <w:t>Stare, dobre, spalinowe</w:t>
      </w:r>
    </w:p>
    <w:p w:rsidR="00F526B9" w:rsidRPr="001D472B" w:rsidRDefault="00F526B9" w:rsidP="009C5E33">
      <w:pPr>
        <w:spacing w:after="0"/>
        <w:jc w:val="both"/>
        <w:rPr>
          <w:rFonts w:ascii="Segoe UI" w:eastAsia="Times New Roman" w:hAnsi="Segoe UI" w:cs="Segoe UI"/>
          <w:lang w:eastAsia="pl-PL"/>
        </w:rPr>
      </w:pPr>
      <w:r w:rsidRPr="00F526B9">
        <w:rPr>
          <w:rFonts w:ascii="Segoe UI" w:eastAsia="Times New Roman" w:hAnsi="Segoe UI" w:cs="Segoe UI"/>
          <w:lang w:eastAsia="pl-PL"/>
        </w:rPr>
        <w:t xml:space="preserve">Był kiedyś taki serial “Magnum”, w którym główny bohater, </w:t>
      </w:r>
      <w:r w:rsidRPr="00F526B9">
        <w:rPr>
          <w:rFonts w:ascii="Segoe UI" w:eastAsia="Times New Roman" w:hAnsi="Segoe UI" w:cs="Segoe UI"/>
          <w:b/>
          <w:bCs/>
          <w:lang w:eastAsia="pl-PL"/>
        </w:rPr>
        <w:t>detektyw, jeździł czerwonym Ferrari 308 GTS</w:t>
      </w:r>
      <w:r w:rsidR="0031090F">
        <w:rPr>
          <w:rFonts w:ascii="Segoe UI" w:eastAsia="Times New Roman" w:hAnsi="Segoe UI" w:cs="Segoe UI"/>
          <w:lang w:eastAsia="pl-PL"/>
        </w:rPr>
        <w:t xml:space="preserve">. </w:t>
      </w:r>
      <w:r w:rsidRPr="00F526B9">
        <w:rPr>
          <w:rFonts w:ascii="Segoe UI" w:eastAsia="Times New Roman" w:hAnsi="Segoe UI" w:cs="Segoe UI"/>
          <w:lang w:eastAsia="pl-PL"/>
        </w:rPr>
        <w:t xml:space="preserve">To motoryzacyjne marzenie wielu chłopców z lat ‘80-tych będzie można osobiście zobaczyć na stoisku </w:t>
      </w:r>
      <w:proofErr w:type="spellStart"/>
      <w:r w:rsidRPr="00F526B9">
        <w:rPr>
          <w:rFonts w:ascii="Segoe UI" w:eastAsia="Times New Roman" w:hAnsi="Segoe UI" w:cs="Segoe UI"/>
          <w:lang w:eastAsia="pl-PL"/>
        </w:rPr>
        <w:t>Sportivo</w:t>
      </w:r>
      <w:proofErr w:type="spellEnd"/>
      <w:r w:rsidRPr="00F526B9">
        <w:rPr>
          <w:rFonts w:ascii="Segoe UI" w:eastAsia="Times New Roman" w:hAnsi="Segoe UI" w:cs="Segoe UI"/>
          <w:lang w:eastAsia="pl-PL"/>
        </w:rPr>
        <w:t xml:space="preserve"> Silesia. </w:t>
      </w:r>
    </w:p>
    <w:p w:rsidR="009C5E33" w:rsidRPr="00F526B9" w:rsidRDefault="009C5E33" w:rsidP="009C5E33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F526B9" w:rsidRPr="001D472B" w:rsidRDefault="00F526B9" w:rsidP="009C5E33">
      <w:pPr>
        <w:spacing w:after="0"/>
        <w:jc w:val="both"/>
        <w:rPr>
          <w:rFonts w:ascii="Segoe UI" w:eastAsia="Times New Roman" w:hAnsi="Segoe UI" w:cs="Segoe UI"/>
          <w:lang w:eastAsia="pl-PL"/>
        </w:rPr>
      </w:pPr>
      <w:r w:rsidRPr="00F526B9">
        <w:rPr>
          <w:rFonts w:ascii="Segoe UI" w:eastAsia="Times New Roman" w:hAnsi="Segoe UI" w:cs="Segoe UI"/>
          <w:lang w:eastAsia="pl-PL"/>
        </w:rPr>
        <w:t xml:space="preserve">Muzeum TamteLata.pl przywiezie z kolei </w:t>
      </w:r>
      <w:r w:rsidRPr="00F526B9">
        <w:rPr>
          <w:rFonts w:ascii="Segoe UI" w:eastAsia="Times New Roman" w:hAnsi="Segoe UI" w:cs="Segoe UI"/>
          <w:b/>
          <w:bCs/>
          <w:lang w:eastAsia="pl-PL"/>
        </w:rPr>
        <w:t>laureata amerykańskich konkursów elegancji</w:t>
      </w:r>
      <w:r w:rsidR="0031090F">
        <w:rPr>
          <w:rFonts w:ascii="Segoe UI" w:eastAsia="Times New Roman" w:hAnsi="Segoe UI" w:cs="Segoe UI"/>
          <w:lang w:eastAsia="pl-PL"/>
        </w:rPr>
        <w:t xml:space="preserve"> - Forda </w:t>
      </w:r>
      <w:proofErr w:type="spellStart"/>
      <w:r w:rsidR="0031090F">
        <w:rPr>
          <w:rFonts w:ascii="Segoe UI" w:eastAsia="Times New Roman" w:hAnsi="Segoe UI" w:cs="Segoe UI"/>
          <w:lang w:eastAsia="pl-PL"/>
        </w:rPr>
        <w:t>Torino</w:t>
      </w:r>
      <w:proofErr w:type="spellEnd"/>
      <w:r w:rsidR="0031090F">
        <w:rPr>
          <w:rFonts w:ascii="Segoe UI" w:eastAsia="Times New Roman" w:hAnsi="Segoe UI" w:cs="Segoe UI"/>
          <w:lang w:eastAsia="pl-PL"/>
        </w:rPr>
        <w:t xml:space="preserve"> GT, </w:t>
      </w:r>
      <w:r w:rsidRPr="00F526B9">
        <w:rPr>
          <w:rFonts w:ascii="Segoe UI" w:eastAsia="Times New Roman" w:hAnsi="Segoe UI" w:cs="Segoe UI"/>
          <w:lang w:eastAsia="pl-PL"/>
        </w:rPr>
        <w:t>a także bardzo cha</w:t>
      </w:r>
      <w:r w:rsidR="00E2014B" w:rsidRPr="001D472B">
        <w:rPr>
          <w:rFonts w:ascii="Segoe UI" w:eastAsia="Times New Roman" w:hAnsi="Segoe UI" w:cs="Segoe UI"/>
          <w:lang w:eastAsia="pl-PL"/>
        </w:rPr>
        <w:t xml:space="preserve">rakterystyczny i </w:t>
      </w:r>
      <w:r w:rsidR="0031090F">
        <w:rPr>
          <w:rFonts w:ascii="Segoe UI" w:eastAsia="Times New Roman" w:hAnsi="Segoe UI" w:cs="Segoe UI"/>
          <w:lang w:eastAsia="pl-PL"/>
        </w:rPr>
        <w:t xml:space="preserve">niepowtarzalny </w:t>
      </w:r>
      <w:r w:rsidRPr="00F526B9">
        <w:rPr>
          <w:rFonts w:ascii="Segoe UI" w:eastAsia="Times New Roman" w:hAnsi="Segoe UI" w:cs="Segoe UI"/>
          <w:lang w:eastAsia="pl-PL"/>
        </w:rPr>
        <w:t xml:space="preserve">MG </w:t>
      </w:r>
      <w:proofErr w:type="spellStart"/>
      <w:r w:rsidRPr="00F526B9">
        <w:rPr>
          <w:rFonts w:ascii="Segoe UI" w:eastAsia="Times New Roman" w:hAnsi="Segoe UI" w:cs="Segoe UI"/>
          <w:shd w:val="clear" w:color="auto" w:fill="FFFFFF"/>
          <w:lang w:eastAsia="pl-PL"/>
        </w:rPr>
        <w:t>Midget</w:t>
      </w:r>
      <w:proofErr w:type="spellEnd"/>
      <w:r w:rsidRPr="00F526B9">
        <w:rPr>
          <w:rFonts w:ascii="Segoe UI" w:eastAsia="Times New Roman" w:hAnsi="Segoe UI" w:cs="Segoe UI"/>
          <w:shd w:val="clear" w:color="auto" w:fill="FFFFFF"/>
          <w:lang w:eastAsia="pl-PL"/>
        </w:rPr>
        <w:t xml:space="preserve"> 1500 seria III Playboy. Takie samochody nie sposób zobaczyć na co dzień na</w:t>
      </w:r>
      <w:r w:rsidR="0031090F">
        <w:rPr>
          <w:rFonts w:ascii="Segoe UI" w:eastAsia="Times New Roman" w:hAnsi="Segoe UI" w:cs="Segoe UI"/>
          <w:shd w:val="clear" w:color="auto" w:fill="FFFFFF"/>
          <w:lang w:eastAsia="pl-PL"/>
        </w:rPr>
        <w:t xml:space="preserve"> ulicach. Ale od czego są targi</w:t>
      </w:r>
      <w:r w:rsidR="0031090F">
        <w:rPr>
          <w:rFonts w:ascii="Segoe UI" w:eastAsia="Times New Roman" w:hAnsi="Segoe UI" w:cs="Segoe UI"/>
          <w:shd w:val="clear" w:color="auto" w:fill="FFFFFF"/>
          <w:lang w:eastAsia="pl-PL"/>
        </w:rPr>
        <w:br/>
      </w:r>
      <w:r w:rsidRPr="00F526B9">
        <w:rPr>
          <w:rFonts w:ascii="Segoe UI" w:eastAsia="Times New Roman" w:hAnsi="Segoe UI" w:cs="Segoe UI"/>
          <w:shd w:val="clear" w:color="auto" w:fill="FFFFFF"/>
          <w:lang w:eastAsia="pl-PL"/>
        </w:rPr>
        <w:t>i zloty miłośników klasyki?!</w:t>
      </w:r>
    </w:p>
    <w:p w:rsidR="009C5E33" w:rsidRPr="00F526B9" w:rsidRDefault="009C5E33" w:rsidP="009C5E33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F526B9" w:rsidRPr="00F526B9" w:rsidRDefault="001C1F6D" w:rsidP="00F526B9">
      <w:pPr>
        <w:spacing w:after="0"/>
        <w:jc w:val="both"/>
        <w:rPr>
          <w:rFonts w:ascii="Segoe UI" w:eastAsia="Times New Roman" w:hAnsi="Segoe UI" w:cs="Segoe UI"/>
          <w:lang w:eastAsia="pl-PL"/>
        </w:rPr>
      </w:pPr>
      <w:hyperlink r:id="rId6" w:history="1">
        <w:r w:rsidR="00F526B9" w:rsidRPr="001D472B">
          <w:rPr>
            <w:rFonts w:ascii="Segoe UI" w:eastAsia="Times New Roman" w:hAnsi="Segoe UI" w:cs="Segoe UI"/>
            <w:color w:val="1155CC"/>
            <w:u w:val="single"/>
            <w:shd w:val="clear" w:color="auto" w:fill="FFFFFF"/>
            <w:lang w:eastAsia="pl-PL"/>
          </w:rPr>
          <w:t>Auto Nostalgia</w:t>
        </w:r>
      </w:hyperlink>
      <w:r w:rsidR="00F526B9" w:rsidRPr="00F526B9">
        <w:rPr>
          <w:rFonts w:ascii="Segoe UI" w:eastAsia="Times New Roman" w:hAnsi="Segoe UI" w:cs="Segoe UI"/>
          <w:color w:val="050505"/>
          <w:shd w:val="clear" w:color="auto" w:fill="FFFFFF"/>
          <w:lang w:eastAsia="pl-PL"/>
        </w:rPr>
        <w:t xml:space="preserve"> </w:t>
      </w:r>
      <w:r w:rsidR="00F526B9" w:rsidRPr="00F526B9">
        <w:rPr>
          <w:rFonts w:ascii="Segoe UI" w:eastAsia="Times New Roman" w:hAnsi="Segoe UI" w:cs="Segoe UI"/>
          <w:shd w:val="clear" w:color="auto" w:fill="FFFFFF"/>
          <w:lang w:eastAsia="pl-PL"/>
        </w:rPr>
        <w:t xml:space="preserve">to </w:t>
      </w:r>
      <w:r w:rsidR="00F526B9" w:rsidRPr="00F526B9">
        <w:rPr>
          <w:rFonts w:ascii="Segoe UI" w:eastAsia="Times New Roman" w:hAnsi="Segoe UI" w:cs="Segoe UI"/>
          <w:b/>
          <w:shd w:val="clear" w:color="auto" w:fill="FFFFFF"/>
          <w:lang w:eastAsia="pl-PL"/>
        </w:rPr>
        <w:t>święto zabytkowej motoryzacji, która charakteryzowała</w:t>
      </w:r>
      <w:r w:rsidR="00E2014B" w:rsidRPr="001D472B">
        <w:rPr>
          <w:rFonts w:ascii="Segoe UI" w:eastAsia="Times New Roman" w:hAnsi="Segoe UI" w:cs="Segoe UI"/>
          <w:b/>
          <w:shd w:val="clear" w:color="auto" w:fill="FFFFFF"/>
          <w:lang w:eastAsia="pl-PL"/>
        </w:rPr>
        <w:t xml:space="preserve"> się</w:t>
      </w:r>
      <w:r w:rsidR="00F526B9" w:rsidRPr="00F526B9">
        <w:rPr>
          <w:rFonts w:ascii="Segoe UI" w:eastAsia="Times New Roman" w:hAnsi="Segoe UI" w:cs="Segoe UI"/>
          <w:b/>
          <w:shd w:val="clear" w:color="auto" w:fill="FFFFFF"/>
          <w:lang w:eastAsia="pl-PL"/>
        </w:rPr>
        <w:t xml:space="preserve"> dużo większą finezją i kolorytem niż to, co obecnie jest produkowane.</w:t>
      </w:r>
      <w:r w:rsidR="00F526B9" w:rsidRPr="00F526B9">
        <w:rPr>
          <w:rFonts w:ascii="Segoe UI" w:eastAsia="Times New Roman" w:hAnsi="Segoe UI" w:cs="Segoe UI"/>
          <w:shd w:val="clear" w:color="auto" w:fill="FFFFFF"/>
          <w:lang w:eastAsia="pl-PL"/>
        </w:rPr>
        <w:t xml:space="preserve"> </w:t>
      </w:r>
      <w:r w:rsidR="0031090F">
        <w:rPr>
          <w:rFonts w:ascii="Segoe UI" w:eastAsia="Times New Roman" w:hAnsi="Segoe UI" w:cs="Segoe UI"/>
          <w:shd w:val="clear" w:color="auto" w:fill="FFFFFF"/>
          <w:lang w:eastAsia="pl-PL"/>
        </w:rPr>
        <w:t>Jednak</w:t>
      </w:r>
      <w:r w:rsidR="00F526B9" w:rsidRPr="00F526B9">
        <w:rPr>
          <w:rFonts w:ascii="Segoe UI" w:eastAsia="Times New Roman" w:hAnsi="Segoe UI" w:cs="Segoe UI"/>
          <w:shd w:val="clear" w:color="auto" w:fill="FFFFFF"/>
          <w:lang w:eastAsia="pl-PL"/>
        </w:rPr>
        <w:t xml:space="preserve"> ci starsi z nas pamiętają również, że niemałą fantazją trzeba było się wykazywać, jeżdżąc na przykład samochodami z FSO…</w:t>
      </w:r>
    </w:p>
    <w:p w:rsidR="00F526B9" w:rsidRPr="00F526B9" w:rsidRDefault="00F526B9" w:rsidP="00F526B9">
      <w:pPr>
        <w:spacing w:before="320" w:after="80"/>
        <w:jc w:val="both"/>
        <w:outlineLvl w:val="2"/>
        <w:rPr>
          <w:rFonts w:ascii="Segoe UI" w:eastAsia="Times New Roman" w:hAnsi="Segoe UI" w:cs="Segoe UI"/>
          <w:b/>
          <w:bCs/>
          <w:sz w:val="27"/>
          <w:szCs w:val="27"/>
          <w:lang w:eastAsia="pl-PL"/>
        </w:rPr>
      </w:pPr>
      <w:r w:rsidRPr="00F526B9">
        <w:rPr>
          <w:rFonts w:ascii="Segoe UI" w:eastAsia="Times New Roman" w:hAnsi="Segoe UI" w:cs="Segoe UI"/>
          <w:b/>
          <w:sz w:val="28"/>
          <w:szCs w:val="28"/>
          <w:lang w:eastAsia="pl-PL"/>
        </w:rPr>
        <w:t>Klasyki PRL-u</w:t>
      </w:r>
    </w:p>
    <w:p w:rsidR="0031090F" w:rsidRDefault="00F526B9" w:rsidP="001D472B">
      <w:pPr>
        <w:spacing w:after="0"/>
        <w:jc w:val="both"/>
        <w:rPr>
          <w:rFonts w:ascii="Segoe UI" w:eastAsia="Times New Roman" w:hAnsi="Segoe UI" w:cs="Segoe UI"/>
          <w:shd w:val="clear" w:color="auto" w:fill="FFFFFF"/>
          <w:lang w:eastAsia="pl-PL"/>
        </w:rPr>
      </w:pPr>
      <w:r w:rsidRPr="00F526B9">
        <w:rPr>
          <w:rFonts w:ascii="Segoe UI" w:eastAsia="Times New Roman" w:hAnsi="Segoe UI" w:cs="Segoe UI"/>
          <w:shd w:val="clear" w:color="auto" w:fill="FFFFFF"/>
          <w:lang w:eastAsia="pl-PL"/>
        </w:rPr>
        <w:t>Niezawodność, odporność na awarie</w:t>
      </w:r>
      <w:r w:rsidR="00E62A42" w:rsidRPr="001D472B">
        <w:rPr>
          <w:rFonts w:ascii="Segoe UI" w:eastAsia="Times New Roman" w:hAnsi="Segoe UI" w:cs="Segoe UI"/>
          <w:shd w:val="clear" w:color="auto" w:fill="FFFFFF"/>
          <w:lang w:eastAsia="pl-PL"/>
        </w:rPr>
        <w:t xml:space="preserve"> i</w:t>
      </w:r>
      <w:r w:rsidRPr="00F526B9">
        <w:rPr>
          <w:rFonts w:ascii="Segoe UI" w:eastAsia="Times New Roman" w:hAnsi="Segoe UI" w:cs="Segoe UI"/>
          <w:shd w:val="clear" w:color="auto" w:fill="FFFFFF"/>
          <w:lang w:eastAsia="pl-PL"/>
        </w:rPr>
        <w:t xml:space="preserve"> łatwa eksploatacja </w:t>
      </w:r>
      <w:r w:rsidR="00E62A42" w:rsidRPr="001D472B">
        <w:rPr>
          <w:rFonts w:ascii="Segoe UI" w:eastAsia="Times New Roman" w:hAnsi="Segoe UI" w:cs="Segoe UI"/>
          <w:shd w:val="clear" w:color="auto" w:fill="FFFFFF"/>
          <w:lang w:eastAsia="pl-PL"/>
        </w:rPr>
        <w:t>–</w:t>
      </w:r>
      <w:r w:rsidRPr="00F526B9">
        <w:rPr>
          <w:rFonts w:ascii="Segoe UI" w:eastAsia="Times New Roman" w:hAnsi="Segoe UI" w:cs="Segoe UI"/>
          <w:shd w:val="clear" w:color="auto" w:fill="FFFFFF"/>
          <w:lang w:eastAsia="pl-PL"/>
        </w:rPr>
        <w:t xml:space="preserve"> </w:t>
      </w:r>
      <w:r w:rsidRPr="00F526B9">
        <w:rPr>
          <w:rFonts w:ascii="Segoe UI" w:eastAsia="Times New Roman" w:hAnsi="Segoe UI" w:cs="Segoe UI"/>
          <w:b/>
          <w:shd w:val="clear" w:color="auto" w:fill="FFFFFF"/>
          <w:lang w:eastAsia="pl-PL"/>
        </w:rPr>
        <w:t>tego</w:t>
      </w:r>
      <w:r w:rsidR="00E62A42" w:rsidRPr="001D472B">
        <w:rPr>
          <w:rFonts w:ascii="Segoe UI" w:eastAsia="Times New Roman" w:hAnsi="Segoe UI" w:cs="Segoe UI"/>
          <w:b/>
          <w:shd w:val="clear" w:color="auto" w:fill="FFFFFF"/>
          <w:lang w:eastAsia="pl-PL"/>
        </w:rPr>
        <w:t xml:space="preserve"> wszystkiego nie można powiedzieć o Syrenie </w:t>
      </w:r>
      <w:proofErr w:type="spellStart"/>
      <w:r w:rsidR="00E62A42" w:rsidRPr="001D472B">
        <w:rPr>
          <w:rFonts w:ascii="Segoe UI" w:eastAsia="Times New Roman" w:hAnsi="Segoe UI" w:cs="Segoe UI"/>
          <w:b/>
          <w:shd w:val="clear" w:color="auto" w:fill="FFFFFF"/>
          <w:lang w:eastAsia="pl-PL"/>
        </w:rPr>
        <w:t>Bosto</w:t>
      </w:r>
      <w:proofErr w:type="spellEnd"/>
      <w:r w:rsidR="00E62A42" w:rsidRPr="001D472B">
        <w:rPr>
          <w:rFonts w:ascii="Segoe UI" w:eastAsia="Times New Roman" w:hAnsi="Segoe UI" w:cs="Segoe UI"/>
          <w:shd w:val="clear" w:color="auto" w:fill="FFFFFF"/>
          <w:lang w:eastAsia="pl-PL"/>
        </w:rPr>
        <w:t>, którą znany z YouTube Jan Garbacz wybrał się razem z Pawłem Hoffmanem do Turcji. Wyprawę zakończą właśnie</w:t>
      </w:r>
      <w:r w:rsidR="00A33501" w:rsidRPr="001D472B">
        <w:rPr>
          <w:rFonts w:ascii="Segoe UI" w:eastAsia="Times New Roman" w:hAnsi="Segoe UI" w:cs="Segoe UI"/>
          <w:shd w:val="clear" w:color="auto" w:fill="FFFFFF"/>
          <w:lang w:eastAsia="pl-PL"/>
        </w:rPr>
        <w:t xml:space="preserve"> w Warszawie na </w:t>
      </w:r>
      <w:hyperlink r:id="rId7" w:history="1">
        <w:r w:rsidR="00A33501" w:rsidRPr="001D472B">
          <w:rPr>
            <w:rStyle w:val="Hipercze"/>
            <w:rFonts w:ascii="Segoe UI" w:eastAsia="Times New Roman" w:hAnsi="Segoe UI" w:cs="Segoe UI"/>
            <w:shd w:val="clear" w:color="auto" w:fill="FFFFFF"/>
            <w:lang w:eastAsia="pl-PL"/>
          </w:rPr>
          <w:t>Auto Nostalgii</w:t>
        </w:r>
      </w:hyperlink>
      <w:r w:rsidR="00A33501" w:rsidRPr="001D472B">
        <w:rPr>
          <w:rFonts w:ascii="Segoe UI" w:eastAsia="Times New Roman" w:hAnsi="Segoe UI" w:cs="Segoe UI"/>
          <w:shd w:val="clear" w:color="auto" w:fill="FFFFFF"/>
          <w:lang w:eastAsia="pl-PL"/>
        </w:rPr>
        <w:t xml:space="preserve">, </w:t>
      </w:r>
      <w:r w:rsidR="002069E2" w:rsidRPr="001D472B">
        <w:rPr>
          <w:rFonts w:ascii="Segoe UI" w:eastAsia="Times New Roman" w:hAnsi="Segoe UI" w:cs="Segoe UI"/>
          <w:shd w:val="clear" w:color="auto" w:fill="FFFFFF"/>
          <w:lang w:eastAsia="pl-PL"/>
        </w:rPr>
        <w:t xml:space="preserve">gdzie można będzie sprawdzić jak auto poradziło sobie z tą egzotyczną eskapadą. </w:t>
      </w:r>
    </w:p>
    <w:p w:rsidR="0031090F" w:rsidRDefault="0031090F" w:rsidP="001D472B">
      <w:pPr>
        <w:spacing w:after="0"/>
        <w:jc w:val="both"/>
        <w:rPr>
          <w:rFonts w:ascii="Segoe UI" w:eastAsia="Times New Roman" w:hAnsi="Segoe UI" w:cs="Segoe UI"/>
          <w:shd w:val="clear" w:color="auto" w:fill="FFFFFF"/>
          <w:lang w:eastAsia="pl-PL"/>
        </w:rPr>
      </w:pPr>
    </w:p>
    <w:p w:rsidR="001D472B" w:rsidRPr="001D472B" w:rsidRDefault="0070663F" w:rsidP="001D472B">
      <w:pPr>
        <w:spacing w:after="0"/>
        <w:jc w:val="both"/>
        <w:rPr>
          <w:rFonts w:ascii="Segoe UI" w:eastAsia="Times New Roman" w:hAnsi="Segoe UI" w:cs="Segoe UI"/>
          <w:shd w:val="clear" w:color="auto" w:fill="FFFFFF"/>
          <w:lang w:eastAsia="pl-PL"/>
        </w:rPr>
      </w:pPr>
      <w:r w:rsidRPr="001D472B">
        <w:rPr>
          <w:rFonts w:ascii="Segoe UI" w:eastAsia="Times New Roman" w:hAnsi="Segoe UI" w:cs="Segoe UI"/>
          <w:shd w:val="clear" w:color="auto" w:fill="FFFFFF"/>
          <w:lang w:eastAsia="pl-PL"/>
        </w:rPr>
        <w:t>Ale czymże byłaby impreza motoryzacyjna w Stolicy bez klasycznych Warszaw?! O te modele zadba Klub Miłośników Syren i Warszaw, prezentując samochody, którymi n</w:t>
      </w:r>
      <w:r w:rsidR="001C1F6D">
        <w:rPr>
          <w:rFonts w:ascii="Segoe UI" w:eastAsia="Times New Roman" w:hAnsi="Segoe UI" w:cs="Segoe UI"/>
          <w:shd w:val="clear" w:color="auto" w:fill="FFFFFF"/>
          <w:lang w:eastAsia="pl-PL"/>
        </w:rPr>
        <w:t>iegdyś niejeden</w:t>
      </w:r>
      <w:r w:rsidR="001C1F6D">
        <w:rPr>
          <w:rFonts w:ascii="Segoe UI" w:eastAsia="Times New Roman" w:hAnsi="Segoe UI" w:cs="Segoe UI"/>
          <w:shd w:val="clear" w:color="auto" w:fill="FFFFFF"/>
          <w:lang w:eastAsia="pl-PL"/>
        </w:rPr>
        <w:br/>
      </w:r>
      <w:r w:rsidRPr="001D472B">
        <w:rPr>
          <w:rFonts w:ascii="Segoe UI" w:eastAsia="Times New Roman" w:hAnsi="Segoe UI" w:cs="Segoe UI"/>
          <w:shd w:val="clear" w:color="auto" w:fill="FFFFFF"/>
          <w:lang w:eastAsia="pl-PL"/>
        </w:rPr>
        <w:t>z nas jeździł.</w:t>
      </w:r>
    </w:p>
    <w:p w:rsidR="0031090F" w:rsidRPr="001D472B" w:rsidRDefault="0031090F" w:rsidP="001D472B">
      <w:pPr>
        <w:spacing w:after="0"/>
        <w:jc w:val="both"/>
        <w:rPr>
          <w:rFonts w:ascii="Segoe UI" w:eastAsia="Times New Roman" w:hAnsi="Segoe UI" w:cs="Segoe UI"/>
          <w:sz w:val="23"/>
          <w:szCs w:val="23"/>
          <w:shd w:val="clear" w:color="auto" w:fill="FFFFFF"/>
          <w:lang w:eastAsia="pl-PL"/>
        </w:rPr>
      </w:pPr>
    </w:p>
    <w:p w:rsidR="00395ADC" w:rsidRPr="001D472B" w:rsidRDefault="001D472B" w:rsidP="00F526B9">
      <w:pPr>
        <w:rPr>
          <w:rFonts w:ascii="Segoe UI" w:eastAsia="Times New Roman" w:hAnsi="Segoe UI" w:cs="Segoe UI"/>
          <w:b/>
          <w:sz w:val="28"/>
          <w:szCs w:val="28"/>
          <w:lang w:eastAsia="pl-PL"/>
        </w:rPr>
      </w:pPr>
      <w:r w:rsidRPr="001D472B">
        <w:rPr>
          <w:rFonts w:ascii="Segoe UI" w:eastAsia="Times New Roman" w:hAnsi="Segoe UI" w:cs="Segoe UI"/>
          <w:b/>
          <w:sz w:val="28"/>
          <w:szCs w:val="28"/>
          <w:lang w:eastAsia="pl-PL"/>
        </w:rPr>
        <w:lastRenderedPageBreak/>
        <w:t>Największa edycja w historii</w:t>
      </w:r>
    </w:p>
    <w:p w:rsidR="001D472B" w:rsidRDefault="00092C46" w:rsidP="0026141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Tegoroczna </w:t>
      </w:r>
      <w:hyperlink r:id="rId8" w:history="1">
        <w:r w:rsidRPr="00D65A6F">
          <w:rPr>
            <w:rStyle w:val="Hipercze"/>
            <w:rFonts w:ascii="Segoe UI" w:hAnsi="Segoe UI" w:cs="Segoe UI"/>
          </w:rPr>
          <w:t>Auto Nostalgia</w:t>
        </w:r>
      </w:hyperlink>
      <w:r>
        <w:rPr>
          <w:rFonts w:ascii="Segoe UI" w:hAnsi="Segoe UI" w:cs="Segoe UI"/>
        </w:rPr>
        <w:t>, pod kątem wielkości ekspoz</w:t>
      </w:r>
      <w:r w:rsidR="001C1F6D">
        <w:rPr>
          <w:rFonts w:ascii="Segoe UI" w:hAnsi="Segoe UI" w:cs="Segoe UI"/>
        </w:rPr>
        <w:t>ycji zapowiada się najokazalej,</w:t>
      </w:r>
      <w:r w:rsidR="001C1F6D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bo zajmie aż 3 pawilony EXPO XXI przy ul. Prądzyńskiego 12/14. Swoją obecność na targach potwierdzili również: </w:t>
      </w:r>
      <w:r w:rsidRPr="00261417">
        <w:rPr>
          <w:rFonts w:ascii="Segoe UI" w:hAnsi="Segoe UI" w:cs="Segoe UI"/>
          <w:b/>
        </w:rPr>
        <w:t xml:space="preserve">Porsche Club Poland, Giełda Klasyków, Bracia Goźlińscy, Magazyn Automobilista, Klub „Traktor i Maszyna”, Time </w:t>
      </w:r>
      <w:proofErr w:type="spellStart"/>
      <w:r w:rsidRPr="00261417">
        <w:rPr>
          <w:rFonts w:ascii="Segoe UI" w:hAnsi="Segoe UI" w:cs="Segoe UI"/>
          <w:b/>
        </w:rPr>
        <w:t>Machines</w:t>
      </w:r>
      <w:proofErr w:type="spellEnd"/>
      <w:r w:rsidRPr="00261417">
        <w:rPr>
          <w:rFonts w:ascii="Segoe UI" w:hAnsi="Segoe UI" w:cs="Segoe UI"/>
          <w:b/>
        </w:rPr>
        <w:t xml:space="preserve"> Warsaw, Youngtimer Mazovia, </w:t>
      </w:r>
      <w:proofErr w:type="spellStart"/>
      <w:r w:rsidR="00261417" w:rsidRPr="00261417">
        <w:rPr>
          <w:rFonts w:ascii="Segoe UI" w:hAnsi="Segoe UI" w:cs="Segoe UI"/>
          <w:b/>
        </w:rPr>
        <w:t>Novanta</w:t>
      </w:r>
      <w:proofErr w:type="spellEnd"/>
      <w:r w:rsidR="00261417" w:rsidRPr="00261417">
        <w:rPr>
          <w:rFonts w:ascii="Segoe UI" w:hAnsi="Segoe UI" w:cs="Segoe UI"/>
          <w:b/>
        </w:rPr>
        <w:t xml:space="preserve"> </w:t>
      </w:r>
      <w:proofErr w:type="spellStart"/>
      <w:r w:rsidR="00261417" w:rsidRPr="00261417">
        <w:rPr>
          <w:rFonts w:ascii="Segoe UI" w:hAnsi="Segoe UI" w:cs="Segoe UI"/>
          <w:b/>
        </w:rPr>
        <w:t>Classics</w:t>
      </w:r>
      <w:proofErr w:type="spellEnd"/>
      <w:r w:rsidR="00261417" w:rsidRPr="00261417">
        <w:rPr>
          <w:rFonts w:ascii="Segoe UI" w:hAnsi="Segoe UI" w:cs="Segoe UI"/>
          <w:b/>
        </w:rPr>
        <w:t xml:space="preserve"> czy Stacja Klasyki.</w:t>
      </w:r>
      <w:r w:rsidR="00261417">
        <w:rPr>
          <w:rFonts w:ascii="Segoe UI" w:hAnsi="Segoe UI" w:cs="Segoe UI"/>
        </w:rPr>
        <w:t xml:space="preserve"> To nie koniec, jednak lista wystawców nie jest tak ciekawa, jak unikatowe pojazdy, jakie na ten weekend przygotowują!</w:t>
      </w:r>
    </w:p>
    <w:p w:rsidR="00261417" w:rsidRDefault="006E08C2" w:rsidP="0026141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Wszystko to można będzie zobaczyć od 20 do 21 kwietnia 2024</w:t>
      </w:r>
      <w:r w:rsidR="001C1F6D">
        <w:rPr>
          <w:rFonts w:ascii="Segoe UI" w:hAnsi="Segoe UI" w:cs="Segoe UI"/>
        </w:rPr>
        <w:t>. Szczegółowe informacje</w:t>
      </w:r>
      <w:r w:rsidR="001C1F6D">
        <w:rPr>
          <w:rFonts w:ascii="Segoe UI" w:hAnsi="Segoe UI" w:cs="Segoe UI"/>
        </w:rPr>
        <w:br/>
      </w:r>
      <w:r w:rsidR="009E4A16">
        <w:rPr>
          <w:rFonts w:ascii="Segoe UI" w:hAnsi="Segoe UI" w:cs="Segoe UI"/>
        </w:rPr>
        <w:t xml:space="preserve">i ceny biletów znajdują się tutaj: </w:t>
      </w:r>
      <w:hyperlink r:id="rId9" w:history="1">
        <w:r w:rsidR="009E4A16" w:rsidRPr="000C1C92">
          <w:rPr>
            <w:rStyle w:val="Hipercze"/>
            <w:rFonts w:ascii="Segoe UI" w:hAnsi="Segoe UI" w:cs="Segoe UI"/>
          </w:rPr>
          <w:t>https://autonostalgia.pl/</w:t>
        </w:r>
      </w:hyperlink>
      <w:r w:rsidR="001C1F6D">
        <w:rPr>
          <w:rStyle w:val="Hipercze"/>
          <w:rFonts w:ascii="Segoe UI" w:hAnsi="Segoe UI" w:cs="Segoe UI"/>
        </w:rPr>
        <w:t>.</w:t>
      </w:r>
      <w:bookmarkStart w:id="0" w:name="_GoBack"/>
      <w:bookmarkEnd w:id="0"/>
      <w:r w:rsidR="009E4A16">
        <w:rPr>
          <w:rFonts w:ascii="Segoe UI" w:hAnsi="Segoe UI" w:cs="Segoe UI"/>
        </w:rPr>
        <w:t xml:space="preserve"> </w:t>
      </w:r>
    </w:p>
    <w:p w:rsidR="009E4A16" w:rsidRPr="00F526B9" w:rsidRDefault="009E4A16" w:rsidP="0016500D">
      <w:pPr>
        <w:jc w:val="center"/>
        <w:rPr>
          <w:rFonts w:ascii="Segoe UI" w:hAnsi="Segoe UI" w:cs="Segoe UI"/>
        </w:rPr>
      </w:pPr>
    </w:p>
    <w:sectPr w:rsidR="009E4A16" w:rsidRPr="00F5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B9"/>
    <w:rsid w:val="00092C46"/>
    <w:rsid w:val="0016500D"/>
    <w:rsid w:val="001C1F6D"/>
    <w:rsid w:val="001D472B"/>
    <w:rsid w:val="002069E2"/>
    <w:rsid w:val="00261417"/>
    <w:rsid w:val="0031090F"/>
    <w:rsid w:val="004C7FC8"/>
    <w:rsid w:val="006E08C2"/>
    <w:rsid w:val="0070663F"/>
    <w:rsid w:val="009C5E33"/>
    <w:rsid w:val="009E4A16"/>
    <w:rsid w:val="00A33501"/>
    <w:rsid w:val="00B770B4"/>
    <w:rsid w:val="00D65A6F"/>
    <w:rsid w:val="00E2014B"/>
    <w:rsid w:val="00E62A42"/>
    <w:rsid w:val="00F526B9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52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5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5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26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26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26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52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5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5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26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26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26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nostalgi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onostalgia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utonostalgia.pl/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utonostalgia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tonostalgia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Sobczyńska</dc:creator>
  <cp:lastModifiedBy>Aleksandra Sobczyńska</cp:lastModifiedBy>
  <cp:revision>12</cp:revision>
  <dcterms:created xsi:type="dcterms:W3CDTF">2024-04-10T14:17:00Z</dcterms:created>
  <dcterms:modified xsi:type="dcterms:W3CDTF">2024-04-11T06:51:00Z</dcterms:modified>
</cp:coreProperties>
</file>